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99D" w:rsidRDefault="00FC599D" w:rsidP="00B3486C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noProof/>
          <w:sz w:val="22"/>
          <w:szCs w:val="22"/>
        </w:rPr>
        <w:drawing>
          <wp:inline distT="0" distB="0" distL="0" distR="0">
            <wp:extent cx="5940425" cy="8394404"/>
            <wp:effectExtent l="0" t="0" r="0" b="0"/>
            <wp:docPr id="1" name="Рисунок 1" descr="C:\Users\лицей 12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2\Desktop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99D" w:rsidRDefault="00FC599D" w:rsidP="00B3486C">
      <w:pPr>
        <w:autoSpaceDE w:val="0"/>
        <w:autoSpaceDN w:val="0"/>
        <w:adjustRightInd w:val="0"/>
        <w:jc w:val="both"/>
        <w:rPr>
          <w:rFonts w:eastAsia="Calibri"/>
        </w:rPr>
      </w:pPr>
    </w:p>
    <w:p w:rsidR="00FC599D" w:rsidRDefault="00FC599D" w:rsidP="00B3486C">
      <w:pPr>
        <w:autoSpaceDE w:val="0"/>
        <w:autoSpaceDN w:val="0"/>
        <w:adjustRightInd w:val="0"/>
        <w:jc w:val="both"/>
        <w:rPr>
          <w:rFonts w:eastAsia="Calibri"/>
        </w:rPr>
      </w:pPr>
    </w:p>
    <w:p w:rsidR="00FC599D" w:rsidRDefault="00FC599D" w:rsidP="00B3486C">
      <w:pPr>
        <w:autoSpaceDE w:val="0"/>
        <w:autoSpaceDN w:val="0"/>
        <w:adjustRightInd w:val="0"/>
        <w:jc w:val="both"/>
        <w:rPr>
          <w:rFonts w:eastAsia="Calibri"/>
        </w:rPr>
      </w:pPr>
    </w:p>
    <w:p w:rsidR="00FC599D" w:rsidRDefault="00FC599D" w:rsidP="00B3486C">
      <w:pPr>
        <w:autoSpaceDE w:val="0"/>
        <w:autoSpaceDN w:val="0"/>
        <w:adjustRightInd w:val="0"/>
        <w:jc w:val="both"/>
        <w:rPr>
          <w:rFonts w:eastAsia="Calibri"/>
        </w:rPr>
      </w:pPr>
    </w:p>
    <w:p w:rsidR="00AF7204" w:rsidRPr="00B3486C" w:rsidRDefault="006F359C" w:rsidP="00B3486C">
      <w:pPr>
        <w:autoSpaceDE w:val="0"/>
        <w:autoSpaceDN w:val="0"/>
        <w:adjustRightInd w:val="0"/>
        <w:jc w:val="both"/>
        <w:rPr>
          <w:rFonts w:eastAsia="Calibri"/>
        </w:rPr>
      </w:pPr>
      <w:bookmarkStart w:id="0" w:name="_GoBack"/>
      <w:bookmarkEnd w:id="0"/>
      <w:r w:rsidRPr="00B3486C">
        <w:rPr>
          <w:rFonts w:eastAsia="Calibri"/>
        </w:rPr>
        <w:lastRenderedPageBreak/>
        <w:t>1.10. Директором лицея</w:t>
      </w:r>
      <w:r w:rsidR="00AF7204" w:rsidRPr="00B3486C">
        <w:rPr>
          <w:rFonts w:eastAsia="Calibri"/>
        </w:rPr>
        <w:t xml:space="preserve"> обеспечивается представление учредителю организации и благотворителю отчета о расходовании внебюджетных средств в срок не </w:t>
      </w:r>
      <w:proofErr w:type="gramStart"/>
      <w:r w:rsidR="00AF7204" w:rsidRPr="00B3486C">
        <w:rPr>
          <w:rFonts w:eastAsia="Calibri"/>
        </w:rPr>
        <w:t>позднее</w:t>
      </w:r>
      <w:proofErr w:type="gramEnd"/>
      <w:r w:rsidR="00AF7204" w:rsidRPr="00B3486C">
        <w:rPr>
          <w:rFonts w:eastAsia="Calibri"/>
        </w:rPr>
        <w:t xml:space="preserve"> чем 30 календарных дней после использования средств, а также  представление публичных отчетов о привлечении и расходовании внебюджетных средств, подтвержденных соответствующими документами.          Представление публичного отчета осуществляется путем размещения его</w:t>
      </w:r>
      <w:r w:rsidRPr="00B3486C">
        <w:rPr>
          <w:rFonts w:eastAsia="Calibri"/>
        </w:rPr>
        <w:t xml:space="preserve"> на официальном сайте лицея</w:t>
      </w:r>
      <w:r w:rsidR="00AF7204" w:rsidRPr="00B3486C">
        <w:rPr>
          <w:rFonts w:eastAsia="Calibri"/>
        </w:rPr>
        <w:t xml:space="preserve"> в сети Интернет.</w:t>
      </w:r>
    </w:p>
    <w:p w:rsidR="00AF7204" w:rsidRPr="00B3486C" w:rsidRDefault="00AF7204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t xml:space="preserve"> </w:t>
      </w:r>
      <w:r w:rsidR="006F359C" w:rsidRPr="00B3486C">
        <w:rPr>
          <w:rFonts w:eastAsia="Calibri"/>
          <w:lang w:eastAsia="en-US"/>
        </w:rPr>
        <w:t xml:space="preserve">Директору лицея </w:t>
      </w:r>
      <w:r w:rsidRPr="00B3486C">
        <w:rPr>
          <w:rFonts w:eastAsia="Calibri"/>
          <w:lang w:eastAsia="en-US"/>
        </w:rPr>
        <w:t>необходимо использовать следующий алгоритм оказания благотворительной по</w:t>
      </w:r>
      <w:r w:rsidR="006F359C" w:rsidRPr="00B3486C">
        <w:rPr>
          <w:rFonts w:eastAsia="Calibri"/>
          <w:lang w:eastAsia="en-US"/>
        </w:rPr>
        <w:t>мощи лицею</w:t>
      </w:r>
      <w:r w:rsidRPr="00B3486C">
        <w:rPr>
          <w:rFonts w:eastAsia="Calibri"/>
          <w:lang w:eastAsia="en-US"/>
        </w:rPr>
        <w:t>:</w:t>
      </w:r>
    </w:p>
    <w:p w:rsidR="00AF7204" w:rsidRPr="00B3486C" w:rsidRDefault="00AF7204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t>доброволец (благотворитель)</w:t>
      </w:r>
      <w:r w:rsidR="006F359C" w:rsidRPr="00B3486C">
        <w:rPr>
          <w:rFonts w:eastAsia="Calibri"/>
          <w:lang w:eastAsia="en-US"/>
        </w:rPr>
        <w:t xml:space="preserve"> пишет заявление на имя директора</w:t>
      </w:r>
      <w:r w:rsidRPr="00B3486C">
        <w:rPr>
          <w:rFonts w:eastAsia="Calibri"/>
          <w:lang w:eastAsia="en-US"/>
        </w:rPr>
        <w:t xml:space="preserve"> с обязательным указанием цели добровольного пожертвования;</w:t>
      </w:r>
    </w:p>
    <w:p w:rsidR="00AF7204" w:rsidRPr="00B3486C" w:rsidRDefault="00AF7204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t>типовая форма заявления добровольца (благотворителя) размещается на информационном стенде и официальном са</w:t>
      </w:r>
      <w:r w:rsidR="006F359C" w:rsidRPr="00B3486C">
        <w:rPr>
          <w:rFonts w:eastAsia="Calibri"/>
          <w:lang w:eastAsia="en-US"/>
        </w:rPr>
        <w:t xml:space="preserve">йте лицея </w:t>
      </w:r>
      <w:r w:rsidRPr="00B3486C">
        <w:rPr>
          <w:rFonts w:eastAsia="Calibri"/>
          <w:lang w:eastAsia="en-US"/>
        </w:rPr>
        <w:t>(во</w:t>
      </w:r>
      <w:r w:rsidR="006F359C" w:rsidRPr="00B3486C">
        <w:rPr>
          <w:rFonts w:eastAsia="Calibri"/>
          <w:lang w:eastAsia="en-US"/>
        </w:rPr>
        <w:t xml:space="preserve"> вкладке «Благотворительность»)</w:t>
      </w:r>
    </w:p>
    <w:p w:rsidR="00AF7204" w:rsidRPr="00B3486C" w:rsidRDefault="00AF7204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t xml:space="preserve">доброволец (благотворитель) перечисляет деньги на счет </w:t>
      </w:r>
      <w:proofErr w:type="spellStart"/>
      <w:r w:rsidRPr="00B3486C">
        <w:rPr>
          <w:rFonts w:eastAsia="Calibri"/>
          <w:lang w:eastAsia="en-US"/>
        </w:rPr>
        <w:t>благополучате</w:t>
      </w:r>
      <w:r w:rsidR="006F359C" w:rsidRPr="00B3486C">
        <w:rPr>
          <w:rFonts w:eastAsia="Calibri"/>
          <w:lang w:eastAsia="en-US"/>
        </w:rPr>
        <w:t>ля</w:t>
      </w:r>
      <w:proofErr w:type="spellEnd"/>
      <w:r w:rsidR="006F359C" w:rsidRPr="00B3486C">
        <w:rPr>
          <w:rFonts w:eastAsia="Calibri"/>
          <w:lang w:eastAsia="en-US"/>
        </w:rPr>
        <w:t xml:space="preserve"> </w:t>
      </w:r>
      <w:r w:rsidRPr="00B3486C">
        <w:rPr>
          <w:rFonts w:eastAsia="Calibri"/>
          <w:lang w:eastAsia="en-US"/>
        </w:rPr>
        <w:t xml:space="preserve"> с указанием цели благотворительного взноса;</w:t>
      </w:r>
    </w:p>
    <w:p w:rsidR="00AF7204" w:rsidRPr="00B3486C" w:rsidRDefault="00AF7204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t xml:space="preserve">условия осуществления добровольцем благотворительной деятельности от своего имени закрепляются гражданско-правовым договором, заключенным между добровольцем и </w:t>
      </w:r>
      <w:proofErr w:type="spellStart"/>
      <w:r w:rsidRPr="00B3486C">
        <w:rPr>
          <w:rFonts w:eastAsia="Calibri"/>
          <w:lang w:eastAsia="en-US"/>
        </w:rPr>
        <w:t>благополучателе</w:t>
      </w:r>
      <w:r w:rsidR="006F359C" w:rsidRPr="00B3486C">
        <w:rPr>
          <w:rFonts w:eastAsia="Calibri"/>
          <w:lang w:eastAsia="en-US"/>
        </w:rPr>
        <w:t>м</w:t>
      </w:r>
      <w:proofErr w:type="spellEnd"/>
      <w:r w:rsidRPr="00B3486C">
        <w:rPr>
          <w:rFonts w:eastAsia="Calibri"/>
          <w:lang w:eastAsia="en-US"/>
        </w:rPr>
        <w:t xml:space="preserve">, предметом которого являются безвозмездное выполнение добровольцем работ и (или) оказание услуг в интересах </w:t>
      </w:r>
      <w:proofErr w:type="spellStart"/>
      <w:r w:rsidRPr="00B3486C">
        <w:rPr>
          <w:rFonts w:eastAsia="Calibri"/>
          <w:lang w:eastAsia="en-US"/>
        </w:rPr>
        <w:t>благополучате</w:t>
      </w:r>
      <w:r w:rsidR="006F359C" w:rsidRPr="00B3486C">
        <w:rPr>
          <w:rFonts w:eastAsia="Calibri"/>
          <w:lang w:eastAsia="en-US"/>
        </w:rPr>
        <w:t>ля</w:t>
      </w:r>
      <w:proofErr w:type="spellEnd"/>
      <w:r w:rsidRPr="00B3486C">
        <w:rPr>
          <w:rFonts w:eastAsia="Calibri"/>
          <w:lang w:eastAsia="en-US"/>
        </w:rPr>
        <w:t>;</w:t>
      </w:r>
    </w:p>
    <w:p w:rsidR="00AF7204" w:rsidRPr="00B3486C" w:rsidRDefault="00AF7204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t>при желании родителей (законных представителей) оказания добровольной по</w:t>
      </w:r>
      <w:r w:rsidR="006F359C" w:rsidRPr="00B3486C">
        <w:rPr>
          <w:rFonts w:eastAsia="Calibri"/>
          <w:lang w:eastAsia="en-US"/>
        </w:rPr>
        <w:t>мощи лицею</w:t>
      </w:r>
      <w:r w:rsidRPr="00B3486C">
        <w:rPr>
          <w:rFonts w:eastAsia="Calibri"/>
          <w:lang w:eastAsia="en-US"/>
        </w:rPr>
        <w:t xml:space="preserve"> (например, в виде канцелярских, хозяйственных товаров, игрушек и иных) закреплять передачу материальных ценностей договором дарения либо пожертвования в соответствии с действующим законодательством.</w:t>
      </w:r>
    </w:p>
    <w:p w:rsidR="00AF7204" w:rsidRPr="00B3486C" w:rsidRDefault="00AF7204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t>Порядок расходования средств, полученных от благотворителей:</w:t>
      </w:r>
    </w:p>
    <w:p w:rsidR="00AF7204" w:rsidRPr="00B3486C" w:rsidRDefault="00AF7204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t xml:space="preserve">расходование денежных средств допускается только в соответствии с их целевым назначением, указанным в заявлении добровольца (благотворителя). При наличии остатка от целевого использования денежных средств решение об их использовании принимается комиссией по расходованию внебюджетных средств; </w:t>
      </w:r>
    </w:p>
    <w:p w:rsidR="00AF7204" w:rsidRPr="00B3486C" w:rsidRDefault="00AF7204" w:rsidP="00B3486C">
      <w:pPr>
        <w:jc w:val="both"/>
        <w:rPr>
          <w:rFonts w:eastAsia="Calibri"/>
          <w:lang w:eastAsia="en-US"/>
        </w:rPr>
      </w:pPr>
      <w:proofErr w:type="spellStart"/>
      <w:r w:rsidRPr="00B3486C">
        <w:rPr>
          <w:rFonts w:eastAsia="Calibri"/>
          <w:lang w:eastAsia="en-US"/>
        </w:rPr>
        <w:t>благополучатель</w:t>
      </w:r>
      <w:proofErr w:type="spellEnd"/>
      <w:r w:rsidRPr="00B3486C">
        <w:rPr>
          <w:rFonts w:eastAsia="Calibri"/>
          <w:lang w:eastAsia="en-US"/>
        </w:rPr>
        <w:t xml:space="preserve"> по запросу благотворителя </w:t>
      </w:r>
      <w:proofErr w:type="gramStart"/>
      <w:r w:rsidRPr="00B3486C">
        <w:rPr>
          <w:rFonts w:eastAsia="Calibri"/>
          <w:lang w:eastAsia="en-US"/>
        </w:rPr>
        <w:t>обязан</w:t>
      </w:r>
      <w:proofErr w:type="gramEnd"/>
      <w:r w:rsidRPr="00B3486C">
        <w:rPr>
          <w:rFonts w:eastAsia="Calibri"/>
          <w:lang w:eastAsia="en-US"/>
        </w:rPr>
        <w:t xml:space="preserve"> представить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AF7204" w:rsidRPr="00B3486C" w:rsidRDefault="00AF7204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t xml:space="preserve">отчет о расходовании данных денежных средств (приход и расход, квитанции, счета, счета-фактуры, накладные, платежные поручения) представляется </w:t>
      </w:r>
      <w:proofErr w:type="spellStart"/>
      <w:r w:rsidRPr="00B3486C">
        <w:rPr>
          <w:rFonts w:eastAsia="Calibri"/>
          <w:lang w:eastAsia="en-US"/>
        </w:rPr>
        <w:t>благополучателе</w:t>
      </w:r>
      <w:r w:rsidR="006F359C" w:rsidRPr="00B3486C">
        <w:rPr>
          <w:rFonts w:eastAsia="Calibri"/>
          <w:lang w:eastAsia="en-US"/>
        </w:rPr>
        <w:t>м</w:t>
      </w:r>
      <w:proofErr w:type="spellEnd"/>
      <w:r w:rsidRPr="00B3486C">
        <w:rPr>
          <w:rFonts w:eastAsia="Calibri"/>
          <w:lang w:eastAsia="en-US"/>
        </w:rPr>
        <w:t xml:space="preserve"> добровольцу (благотворителю) по результату проделанной работы или  расходования средств на цели, указанные благотворителем, с размещением  на информационном стенде и официальном с</w:t>
      </w:r>
      <w:r w:rsidR="006F359C" w:rsidRPr="00B3486C">
        <w:rPr>
          <w:rFonts w:eastAsia="Calibri"/>
          <w:lang w:eastAsia="en-US"/>
        </w:rPr>
        <w:t>айте лицея</w:t>
      </w:r>
      <w:r w:rsidRPr="00B3486C">
        <w:rPr>
          <w:rFonts w:eastAsia="Calibri"/>
          <w:lang w:eastAsia="en-US"/>
        </w:rPr>
        <w:t>;</w:t>
      </w:r>
    </w:p>
    <w:p w:rsidR="00AF7204" w:rsidRPr="00B3486C" w:rsidRDefault="00AF7204" w:rsidP="00B3486C">
      <w:pPr>
        <w:jc w:val="both"/>
      </w:pPr>
      <w:r w:rsidRPr="00B3486C">
        <w:t>необходимо строго руководствоваться действующим законодательством.</w:t>
      </w:r>
    </w:p>
    <w:p w:rsidR="00AF7204" w:rsidRPr="00B3486C" w:rsidRDefault="00AF7204" w:rsidP="00B3486C">
      <w:pPr>
        <w:jc w:val="both"/>
      </w:pPr>
    </w:p>
    <w:p w:rsidR="00B3486C" w:rsidRDefault="00AF7204" w:rsidP="00B3486C">
      <w:pPr>
        <w:ind w:firstLine="709"/>
        <w:jc w:val="center"/>
        <w:rPr>
          <w:rFonts w:eastAsia="SimSun"/>
          <w:b/>
          <w:bCs/>
          <w:kern w:val="2"/>
          <w:lang w:eastAsia="hi-IN" w:bidi="hi-IN"/>
        </w:rPr>
      </w:pPr>
      <w:r w:rsidRPr="00B3486C">
        <w:rPr>
          <w:b/>
        </w:rPr>
        <w:t>2. О</w:t>
      </w:r>
      <w:r w:rsidRPr="00B3486C">
        <w:rPr>
          <w:rFonts w:eastAsia="SimSun"/>
          <w:b/>
          <w:bCs/>
          <w:kern w:val="2"/>
          <w:lang w:eastAsia="hi-IN" w:bidi="hi-IN"/>
        </w:rPr>
        <w:t>рганизация культурно-массовых мероприятий</w:t>
      </w:r>
    </w:p>
    <w:p w:rsidR="00AF7204" w:rsidRDefault="00AF7204" w:rsidP="00B3486C">
      <w:pPr>
        <w:ind w:firstLine="709"/>
        <w:jc w:val="center"/>
        <w:rPr>
          <w:rFonts w:eastAsia="SimSun"/>
          <w:b/>
          <w:bCs/>
          <w:kern w:val="2"/>
          <w:lang w:eastAsia="hi-IN" w:bidi="hi-IN"/>
        </w:rPr>
      </w:pPr>
      <w:r w:rsidRPr="00B3486C">
        <w:rPr>
          <w:rFonts w:eastAsia="SimSun"/>
          <w:b/>
          <w:bCs/>
          <w:kern w:val="2"/>
          <w:lang w:eastAsia="hi-IN" w:bidi="hi-IN"/>
        </w:rPr>
        <w:t>и экскурсионных программ.</w:t>
      </w:r>
    </w:p>
    <w:p w:rsidR="00B3486C" w:rsidRPr="00B3486C" w:rsidRDefault="00B3486C" w:rsidP="00B3486C">
      <w:pPr>
        <w:ind w:firstLine="709"/>
        <w:jc w:val="center"/>
        <w:rPr>
          <w:rFonts w:eastAsia="SimSun"/>
          <w:b/>
          <w:bCs/>
          <w:kern w:val="2"/>
          <w:lang w:eastAsia="hi-IN" w:bidi="hi-IN"/>
        </w:rPr>
      </w:pPr>
    </w:p>
    <w:p w:rsidR="00AF7204" w:rsidRPr="00B3486C" w:rsidRDefault="006F359C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t>Педагогическим работникам лицея</w:t>
      </w:r>
      <w:r w:rsidR="00AF7204" w:rsidRPr="00B3486C">
        <w:rPr>
          <w:rFonts w:eastAsia="Calibri"/>
          <w:lang w:eastAsia="en-US"/>
        </w:rPr>
        <w:t xml:space="preserve"> следует:</w:t>
      </w:r>
    </w:p>
    <w:p w:rsidR="00AF7204" w:rsidRPr="00B3486C" w:rsidRDefault="00AF7204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t xml:space="preserve">2.1. учитывать организации культуры, указанные на официальном сайте Министерства культуры Республики Татарстан, при проведении </w:t>
      </w:r>
      <w:r w:rsidRPr="00B3486C">
        <w:rPr>
          <w:rFonts w:eastAsia="SimSun"/>
          <w:bCs/>
          <w:kern w:val="2"/>
          <w:lang w:eastAsia="hi-IN" w:bidi="hi-IN"/>
        </w:rPr>
        <w:t>культурно-массовых мероприятий и экскурсионных программ</w:t>
      </w:r>
      <w:r w:rsidRPr="00B3486C">
        <w:rPr>
          <w:rFonts w:eastAsia="Calibri"/>
          <w:lang w:eastAsia="en-US"/>
        </w:rPr>
        <w:t>;</w:t>
      </w:r>
    </w:p>
    <w:p w:rsidR="00AF7204" w:rsidRPr="00B3486C" w:rsidRDefault="006F359C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t>2.2</w:t>
      </w:r>
      <w:r w:rsidR="00AF7204" w:rsidRPr="00B3486C">
        <w:rPr>
          <w:rFonts w:eastAsia="Calibri"/>
          <w:lang w:eastAsia="en-US"/>
        </w:rPr>
        <w:t>. организовывать все мероприятия и экскурсионные программы в каникулярное и внеурочное время;</w:t>
      </w:r>
    </w:p>
    <w:p w:rsidR="00AF7204" w:rsidRPr="00B3486C" w:rsidRDefault="006F359C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t>2.3</w:t>
      </w:r>
      <w:r w:rsidR="00AF7204" w:rsidRPr="00B3486C">
        <w:rPr>
          <w:rFonts w:eastAsia="Calibri"/>
          <w:lang w:eastAsia="en-US"/>
        </w:rPr>
        <w:t>. соблюдать принцип добровольности при организации платных мероприятий;</w:t>
      </w:r>
    </w:p>
    <w:p w:rsidR="00AF7204" w:rsidRPr="00B3486C" w:rsidRDefault="006F359C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t>2.4</w:t>
      </w:r>
      <w:r w:rsidR="00AF7204" w:rsidRPr="00B3486C">
        <w:rPr>
          <w:rFonts w:eastAsia="Calibri"/>
          <w:lang w:eastAsia="en-US"/>
        </w:rPr>
        <w:t>. не допускать сбор наличных денежных средств на</w:t>
      </w:r>
      <w:r w:rsidRPr="00B3486C">
        <w:rPr>
          <w:rFonts w:eastAsia="Calibri"/>
          <w:lang w:eastAsia="en-US"/>
        </w:rPr>
        <w:t xml:space="preserve"> проведение мероприятий</w:t>
      </w:r>
      <w:r w:rsidR="00AF7204" w:rsidRPr="00B3486C">
        <w:rPr>
          <w:rFonts w:eastAsia="Calibri"/>
          <w:lang w:eastAsia="en-US"/>
        </w:rPr>
        <w:t>;</w:t>
      </w:r>
    </w:p>
    <w:p w:rsidR="006F359C" w:rsidRPr="00B3486C" w:rsidRDefault="006F359C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t>2.5</w:t>
      </w:r>
      <w:r w:rsidR="00AF7204" w:rsidRPr="00B3486C">
        <w:rPr>
          <w:rFonts w:eastAsia="Calibri"/>
          <w:lang w:eastAsia="en-US"/>
        </w:rPr>
        <w:t>.</w:t>
      </w:r>
      <w:r w:rsidR="00AF7204" w:rsidRPr="00B3486C">
        <w:t xml:space="preserve"> </w:t>
      </w:r>
      <w:r w:rsidR="00AF7204" w:rsidRPr="00B3486C">
        <w:rPr>
          <w:rFonts w:eastAsia="Calibri"/>
          <w:lang w:eastAsia="en-US"/>
        </w:rPr>
        <w:t>запретить допуск на т</w:t>
      </w:r>
      <w:r w:rsidRPr="00B3486C">
        <w:rPr>
          <w:rFonts w:eastAsia="Calibri"/>
          <w:lang w:eastAsia="en-US"/>
        </w:rPr>
        <w:t>ерриторию лицея</w:t>
      </w:r>
      <w:r w:rsidR="00AF7204" w:rsidRPr="00B3486C">
        <w:rPr>
          <w:rFonts w:eastAsia="Calibri"/>
          <w:lang w:eastAsia="en-US"/>
        </w:rPr>
        <w:t xml:space="preserve"> организаций, оказывающих платные услуги.</w:t>
      </w:r>
    </w:p>
    <w:p w:rsidR="00AF7204" w:rsidRPr="00B3486C" w:rsidRDefault="006F359C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t>Педагогическим работникам лицея</w:t>
      </w:r>
      <w:r w:rsidR="00AF7204" w:rsidRPr="00B3486C">
        <w:rPr>
          <w:rFonts w:eastAsia="Calibri"/>
          <w:lang w:eastAsia="en-US"/>
        </w:rPr>
        <w:t xml:space="preserve"> необходимо использовать следующий алгоритм  взаимодействия с организациями, проводящими культурно-массовые мероприятия (далее – учреждения  культуры):</w:t>
      </w:r>
    </w:p>
    <w:p w:rsidR="00AF7204" w:rsidRPr="00B3486C" w:rsidRDefault="00AF7204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lastRenderedPageBreak/>
        <w:t>на родительские собран</w:t>
      </w:r>
      <w:r w:rsidR="006F359C" w:rsidRPr="00B3486C">
        <w:rPr>
          <w:rFonts w:eastAsia="Calibri"/>
          <w:lang w:eastAsia="en-US"/>
        </w:rPr>
        <w:t xml:space="preserve">ия </w:t>
      </w:r>
      <w:r w:rsidRPr="00B3486C">
        <w:rPr>
          <w:rFonts w:eastAsia="Calibri"/>
          <w:lang w:eastAsia="en-US"/>
        </w:rPr>
        <w:t xml:space="preserve"> приглашаются представители организаций культуры для ознакомления с репертуаром и согласования с родителями коллективных посещений;</w:t>
      </w:r>
    </w:p>
    <w:p w:rsidR="00AF7204" w:rsidRPr="00B3486C" w:rsidRDefault="00AF7204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t>на родительских собраниях  представители и (или) распространители непосредственно родителям реализуют билеты или раздают квитанции для оплаты на выбранные добровольно родителями  мероприятия;</w:t>
      </w:r>
    </w:p>
    <w:p w:rsidR="00AF7204" w:rsidRPr="00B3486C" w:rsidRDefault="00AF7204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t>в случае  необходимости дополнительно определяется день и мес</w:t>
      </w:r>
      <w:r w:rsidR="006F359C" w:rsidRPr="00B3486C">
        <w:rPr>
          <w:rFonts w:eastAsia="Calibri"/>
          <w:lang w:eastAsia="en-US"/>
        </w:rPr>
        <w:t>то в лицее</w:t>
      </w:r>
      <w:r w:rsidRPr="00B3486C">
        <w:rPr>
          <w:rFonts w:eastAsia="Calibri"/>
          <w:lang w:eastAsia="en-US"/>
        </w:rPr>
        <w:t xml:space="preserve"> для реализации билетов кассиром или распространителем непосредственно родителям или обучающимся. </w:t>
      </w:r>
    </w:p>
    <w:p w:rsidR="00AF7204" w:rsidRPr="00B3486C" w:rsidRDefault="00AF7204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t>Билеты также могут приобретаться индивидуально родителями через кассы учреждений культуры и через портал государственных услуг Республики Татарстан (</w:t>
      </w:r>
      <w:hyperlink r:id="rId8" w:history="1">
        <w:r w:rsidRPr="00B3486C">
          <w:rPr>
            <w:rStyle w:val="a3"/>
            <w:rFonts w:eastAsia="Calibri"/>
            <w:color w:val="auto"/>
            <w:u w:val="none"/>
            <w:lang w:eastAsia="en-US"/>
          </w:rPr>
          <w:t>https://uslugi.tatarstan.ru/tickets</w:t>
        </w:r>
      </w:hyperlink>
      <w:r w:rsidRPr="00B3486C">
        <w:rPr>
          <w:rFonts w:eastAsia="Calibri"/>
          <w:lang w:eastAsia="en-US"/>
        </w:rPr>
        <w:t>).</w:t>
      </w:r>
    </w:p>
    <w:p w:rsidR="00AF7204" w:rsidRPr="00B3486C" w:rsidRDefault="00AF7204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t xml:space="preserve"> При коллективном посещении мероприятия родительский комитет  вправе </w:t>
      </w:r>
      <w:r w:rsidR="006F359C" w:rsidRPr="00B3486C">
        <w:rPr>
          <w:rFonts w:eastAsia="Calibri"/>
          <w:lang w:eastAsia="en-US"/>
        </w:rPr>
        <w:t xml:space="preserve">письменно обратиться к директору лицея </w:t>
      </w:r>
      <w:r w:rsidRPr="00B3486C">
        <w:rPr>
          <w:rFonts w:eastAsia="Calibri"/>
          <w:lang w:eastAsia="en-US"/>
        </w:rPr>
        <w:t>о направлении педагога (классного руководителя) для сопровождения (рекомендуется сопровождение обучающихся и воспитанников на мероприятия членами  родительского комитета).</w:t>
      </w:r>
    </w:p>
    <w:p w:rsidR="00EC5CF3" w:rsidRPr="00B3486C" w:rsidRDefault="00EC5CF3" w:rsidP="00B3486C">
      <w:pPr>
        <w:ind w:firstLine="709"/>
        <w:jc w:val="both"/>
        <w:rPr>
          <w:rFonts w:eastAsia="Calibri"/>
          <w:lang w:eastAsia="en-US"/>
        </w:rPr>
      </w:pPr>
    </w:p>
    <w:p w:rsidR="00AF7204" w:rsidRPr="00B3486C" w:rsidRDefault="006F359C" w:rsidP="00B3486C">
      <w:pPr>
        <w:jc w:val="both"/>
        <w:rPr>
          <w:rFonts w:eastAsia="Calibri"/>
          <w:b/>
          <w:lang w:eastAsia="en-US"/>
        </w:rPr>
      </w:pPr>
      <w:r w:rsidRPr="00B3486C">
        <w:rPr>
          <w:rFonts w:eastAsia="Calibri"/>
          <w:b/>
          <w:lang w:eastAsia="en-US"/>
        </w:rPr>
        <w:t>Директор лицея</w:t>
      </w:r>
      <w:r w:rsidR="00AF7204" w:rsidRPr="00B3486C">
        <w:rPr>
          <w:rFonts w:eastAsia="Calibri"/>
          <w:b/>
          <w:lang w:eastAsia="en-US"/>
        </w:rPr>
        <w:t xml:space="preserve"> должен:</w:t>
      </w:r>
    </w:p>
    <w:p w:rsidR="00AF7204" w:rsidRPr="00B3486C" w:rsidRDefault="00AF7204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t>согласовать посещение учреждений культуры с учредит</w:t>
      </w:r>
      <w:r w:rsidR="006F359C" w:rsidRPr="00B3486C">
        <w:rPr>
          <w:rFonts w:eastAsia="Calibri"/>
          <w:lang w:eastAsia="en-US"/>
        </w:rPr>
        <w:t>елем</w:t>
      </w:r>
      <w:r w:rsidRPr="00B3486C">
        <w:rPr>
          <w:rFonts w:eastAsia="Calibri"/>
          <w:lang w:eastAsia="en-US"/>
        </w:rPr>
        <w:t xml:space="preserve">; </w:t>
      </w:r>
    </w:p>
    <w:p w:rsidR="00AF7204" w:rsidRPr="00B3486C" w:rsidRDefault="00AF7204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t>издать  приказ о коллективном посеще</w:t>
      </w:r>
      <w:r w:rsidR="006F359C" w:rsidRPr="00B3486C">
        <w:rPr>
          <w:rFonts w:eastAsia="Calibri"/>
          <w:lang w:eastAsia="en-US"/>
        </w:rPr>
        <w:t xml:space="preserve">нии обучающихся </w:t>
      </w:r>
      <w:r w:rsidRPr="00B3486C">
        <w:rPr>
          <w:rFonts w:eastAsia="Calibri"/>
          <w:lang w:eastAsia="en-US"/>
        </w:rPr>
        <w:t>мероприятий учреждения культуры  с закреплением ответственных лиц за жизнь и безопасн</w:t>
      </w:r>
      <w:r w:rsidR="00175A0C" w:rsidRPr="00B3486C">
        <w:rPr>
          <w:rFonts w:eastAsia="Calibri"/>
          <w:lang w:eastAsia="en-US"/>
        </w:rPr>
        <w:t>ость обучающихся</w:t>
      </w:r>
      <w:r w:rsidRPr="00B3486C">
        <w:rPr>
          <w:rFonts w:eastAsia="Calibri"/>
          <w:lang w:eastAsia="en-US"/>
        </w:rPr>
        <w:t>.</w:t>
      </w:r>
    </w:p>
    <w:p w:rsidR="00AF7204" w:rsidRPr="00B3486C" w:rsidRDefault="00AF7204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t>При организации массового</w:t>
      </w:r>
      <w:r w:rsidR="00175A0C" w:rsidRPr="00B3486C">
        <w:rPr>
          <w:rFonts w:eastAsia="Calibri"/>
          <w:lang w:eastAsia="en-US"/>
        </w:rPr>
        <w:t xml:space="preserve"> выезда обучающихся </w:t>
      </w:r>
      <w:r w:rsidRPr="00B3486C">
        <w:rPr>
          <w:rFonts w:eastAsia="Calibri"/>
          <w:lang w:eastAsia="en-US"/>
        </w:rPr>
        <w:t>на транспортных средствах необхо</w:t>
      </w:r>
      <w:r w:rsidR="00175A0C" w:rsidRPr="00B3486C">
        <w:rPr>
          <w:rFonts w:eastAsia="Calibri"/>
          <w:lang w:eastAsia="en-US"/>
        </w:rPr>
        <w:t xml:space="preserve">димо согласование с руководителем исполнительного комитета муниципального образования и с управлением </w:t>
      </w:r>
      <w:r w:rsidRPr="00B3486C">
        <w:rPr>
          <w:rFonts w:eastAsia="Calibri"/>
          <w:lang w:eastAsia="en-US"/>
        </w:rPr>
        <w:t>ГИ</w:t>
      </w:r>
      <w:r w:rsidR="00175A0C" w:rsidRPr="00B3486C">
        <w:rPr>
          <w:rFonts w:eastAsia="Calibri"/>
          <w:lang w:eastAsia="en-US"/>
        </w:rPr>
        <w:t xml:space="preserve">БДД МВД по </w:t>
      </w:r>
      <w:proofErr w:type="spellStart"/>
      <w:r w:rsidR="00175A0C" w:rsidRPr="00B3486C">
        <w:rPr>
          <w:rFonts w:eastAsia="Calibri"/>
          <w:lang w:eastAsia="en-US"/>
        </w:rPr>
        <w:t>Лениногорскому</w:t>
      </w:r>
      <w:proofErr w:type="spellEnd"/>
      <w:r w:rsidR="00175A0C" w:rsidRPr="00B3486C">
        <w:rPr>
          <w:rFonts w:eastAsia="Calibri"/>
          <w:lang w:eastAsia="en-US"/>
        </w:rPr>
        <w:t xml:space="preserve"> району</w:t>
      </w:r>
    </w:p>
    <w:p w:rsidR="00AF7204" w:rsidRPr="00B3486C" w:rsidRDefault="00AF7204" w:rsidP="00B3486C">
      <w:pPr>
        <w:jc w:val="both"/>
        <w:rPr>
          <w:rFonts w:eastAsia="Calibri"/>
          <w:lang w:eastAsia="en-US"/>
        </w:rPr>
      </w:pPr>
      <w:r w:rsidRPr="00B3486C">
        <w:rPr>
          <w:rFonts w:eastAsia="Calibri"/>
          <w:lang w:eastAsia="en-US"/>
        </w:rPr>
        <w:t>Строго руководствоваться действующим законодательством.</w:t>
      </w:r>
    </w:p>
    <w:p w:rsidR="00AF7204" w:rsidRPr="00B3486C" w:rsidRDefault="00AF7204" w:rsidP="00B3486C">
      <w:pPr>
        <w:ind w:firstLine="709"/>
        <w:jc w:val="both"/>
        <w:rPr>
          <w:rFonts w:eastAsia="Calibri"/>
          <w:lang w:eastAsia="en-US"/>
        </w:rPr>
      </w:pPr>
    </w:p>
    <w:p w:rsidR="00AF7204" w:rsidRPr="00B3486C" w:rsidRDefault="00AF7204" w:rsidP="00B3486C">
      <w:pPr>
        <w:ind w:firstLine="709"/>
        <w:jc w:val="center"/>
        <w:rPr>
          <w:b/>
        </w:rPr>
      </w:pPr>
      <w:r w:rsidRPr="00B3486C">
        <w:rPr>
          <w:b/>
        </w:rPr>
        <w:t>3. При организации фото- и</w:t>
      </w:r>
      <w:r w:rsidR="00175A0C" w:rsidRPr="00B3486C">
        <w:rPr>
          <w:b/>
        </w:rPr>
        <w:t xml:space="preserve"> видеосъемок </w:t>
      </w:r>
      <w:r w:rsidRPr="00B3486C">
        <w:rPr>
          <w:b/>
        </w:rPr>
        <w:t>следует:</w:t>
      </w:r>
    </w:p>
    <w:p w:rsidR="00EC5CF3" w:rsidRPr="00B3486C" w:rsidRDefault="00EC5CF3" w:rsidP="00B3486C">
      <w:pPr>
        <w:ind w:firstLine="709"/>
        <w:jc w:val="both"/>
        <w:rPr>
          <w:b/>
        </w:rPr>
      </w:pPr>
    </w:p>
    <w:p w:rsidR="00AF7204" w:rsidRPr="00B3486C" w:rsidRDefault="00AF7204" w:rsidP="00B3486C">
      <w:pPr>
        <w:jc w:val="both"/>
      </w:pPr>
      <w:r w:rsidRPr="00B3486C">
        <w:t>руководствоваться алгоритмом взаимодействия, предусмотре</w:t>
      </w:r>
      <w:r w:rsidR="00175A0C" w:rsidRPr="00B3486C">
        <w:t>нным пунктом 2 настоящего положения</w:t>
      </w:r>
      <w:r w:rsidRPr="00B3486C">
        <w:t>;</w:t>
      </w:r>
    </w:p>
    <w:p w:rsidR="00AF7204" w:rsidRPr="00B3486C" w:rsidRDefault="00AF7204" w:rsidP="00B3486C">
      <w:pPr>
        <w:jc w:val="both"/>
      </w:pPr>
      <w:r w:rsidRPr="00B3486C">
        <w:t>соблюдать  принцип добровольности;</w:t>
      </w:r>
    </w:p>
    <w:p w:rsidR="00AF7204" w:rsidRPr="00B3486C" w:rsidRDefault="00AF7204" w:rsidP="00B3486C">
      <w:pPr>
        <w:jc w:val="both"/>
        <w:rPr>
          <w:rFonts w:eastAsia="SimSun"/>
          <w:iCs/>
          <w:kern w:val="2"/>
          <w:lang w:eastAsia="hi-IN" w:bidi="hi-IN"/>
        </w:rPr>
      </w:pPr>
      <w:r w:rsidRPr="00B3486C">
        <w:rPr>
          <w:rFonts w:eastAsia="SimSun"/>
          <w:kern w:val="2"/>
          <w:lang w:eastAsia="hi-IN" w:bidi="hi-IN"/>
        </w:rPr>
        <w:t>определить график организации фото- и видеосъемо</w:t>
      </w:r>
      <w:r w:rsidR="00175A0C" w:rsidRPr="00B3486C">
        <w:rPr>
          <w:rFonts w:eastAsia="SimSun"/>
          <w:kern w:val="2"/>
          <w:lang w:eastAsia="hi-IN" w:bidi="hi-IN"/>
        </w:rPr>
        <w:t>к</w:t>
      </w:r>
      <w:r w:rsidRPr="00B3486C">
        <w:rPr>
          <w:rFonts w:eastAsia="SimSun"/>
          <w:kern w:val="2"/>
          <w:lang w:eastAsia="hi-IN" w:bidi="hi-IN"/>
        </w:rPr>
        <w:t>;</w:t>
      </w:r>
    </w:p>
    <w:p w:rsidR="00AF7204" w:rsidRPr="00B3486C" w:rsidRDefault="00AF7204" w:rsidP="00B3486C">
      <w:pPr>
        <w:jc w:val="both"/>
        <w:rPr>
          <w:rFonts w:eastAsia="SimSun"/>
          <w:kern w:val="2"/>
          <w:lang w:eastAsia="hi-IN" w:bidi="hi-IN"/>
        </w:rPr>
      </w:pPr>
      <w:r w:rsidRPr="00B3486C">
        <w:rPr>
          <w:rFonts w:eastAsia="SimSun"/>
          <w:kern w:val="2"/>
          <w:lang w:eastAsia="hi-IN" w:bidi="hi-IN"/>
        </w:rPr>
        <w:t>определить дни оплаты услуг непосредственно родителями или обучающимися;</w:t>
      </w:r>
    </w:p>
    <w:p w:rsidR="00AF7204" w:rsidRPr="00B3486C" w:rsidRDefault="00AF7204" w:rsidP="00B3486C">
      <w:pPr>
        <w:jc w:val="both"/>
      </w:pPr>
      <w:r w:rsidRPr="00B3486C">
        <w:rPr>
          <w:rFonts w:eastAsia="SimSun"/>
          <w:kern w:val="2"/>
          <w:lang w:eastAsia="hi-IN" w:bidi="hi-IN"/>
        </w:rPr>
        <w:t>осуществлять д</w:t>
      </w:r>
      <w:r w:rsidRPr="00B3486C">
        <w:t>опуск после  согласования с учредителем и при наличии медицинской книжки.</w:t>
      </w:r>
    </w:p>
    <w:p w:rsidR="00AF7204" w:rsidRPr="00B3486C" w:rsidRDefault="00AF7204" w:rsidP="00B3486C">
      <w:pPr>
        <w:jc w:val="both"/>
      </w:pPr>
    </w:p>
    <w:p w:rsidR="00EC5CF3" w:rsidRPr="00B3486C" w:rsidRDefault="00AF7204" w:rsidP="00B3486C">
      <w:pPr>
        <w:ind w:firstLine="709"/>
        <w:jc w:val="center"/>
        <w:rPr>
          <w:rFonts w:eastAsia="SimSun"/>
          <w:b/>
          <w:bCs/>
          <w:kern w:val="2"/>
          <w:lang w:eastAsia="hi-IN" w:bidi="hi-IN"/>
        </w:rPr>
      </w:pPr>
      <w:r w:rsidRPr="00B3486C">
        <w:rPr>
          <w:rFonts w:eastAsia="SimSun"/>
          <w:b/>
          <w:bCs/>
          <w:kern w:val="2"/>
          <w:lang w:eastAsia="hi-IN" w:bidi="hi-IN"/>
        </w:rPr>
        <w:t>4.</w:t>
      </w:r>
      <w:r w:rsidRPr="00B3486C">
        <w:rPr>
          <w:b/>
        </w:rPr>
        <w:t xml:space="preserve"> </w:t>
      </w:r>
      <w:proofErr w:type="gramStart"/>
      <w:r w:rsidRPr="00B3486C">
        <w:rPr>
          <w:b/>
        </w:rPr>
        <w:t xml:space="preserve">Организация </w:t>
      </w:r>
      <w:r w:rsidRPr="00B3486C">
        <w:rPr>
          <w:rFonts w:eastAsia="SimSun"/>
          <w:b/>
          <w:bCs/>
          <w:kern w:val="2"/>
          <w:lang w:eastAsia="hi-IN" w:bidi="hi-IN"/>
        </w:rPr>
        <w:t>участия обучающихся в конкурсах,</w:t>
      </w:r>
      <w:proofErr w:type="gramEnd"/>
    </w:p>
    <w:p w:rsidR="00EC5CF3" w:rsidRPr="00B3486C" w:rsidRDefault="00AF7204" w:rsidP="00B3486C">
      <w:pPr>
        <w:ind w:firstLine="709"/>
        <w:jc w:val="center"/>
        <w:rPr>
          <w:rFonts w:eastAsia="SimSun"/>
          <w:b/>
          <w:bCs/>
          <w:kern w:val="2"/>
          <w:lang w:eastAsia="hi-IN" w:bidi="hi-IN"/>
        </w:rPr>
      </w:pPr>
      <w:proofErr w:type="gramStart"/>
      <w:r w:rsidRPr="00B3486C">
        <w:rPr>
          <w:rFonts w:eastAsia="SimSun"/>
          <w:b/>
          <w:bCs/>
          <w:kern w:val="2"/>
          <w:lang w:eastAsia="hi-IN" w:bidi="hi-IN"/>
        </w:rPr>
        <w:t>олимпиадах</w:t>
      </w:r>
      <w:proofErr w:type="gramEnd"/>
      <w:r w:rsidRPr="00B3486C">
        <w:rPr>
          <w:rFonts w:eastAsia="SimSun"/>
          <w:b/>
          <w:bCs/>
          <w:kern w:val="2"/>
          <w:lang w:eastAsia="hi-IN" w:bidi="hi-IN"/>
        </w:rPr>
        <w:t xml:space="preserve"> и аналогичных мероприятиях,</w:t>
      </w:r>
    </w:p>
    <w:p w:rsidR="00AF7204" w:rsidRPr="00B3486C" w:rsidRDefault="00AF7204" w:rsidP="00B3486C">
      <w:pPr>
        <w:ind w:firstLine="709"/>
        <w:jc w:val="center"/>
        <w:rPr>
          <w:rFonts w:eastAsia="SimSun"/>
          <w:b/>
          <w:bCs/>
          <w:kern w:val="2"/>
          <w:lang w:eastAsia="hi-IN" w:bidi="hi-IN"/>
        </w:rPr>
      </w:pPr>
      <w:proofErr w:type="gramStart"/>
      <w:r w:rsidRPr="00B3486C">
        <w:rPr>
          <w:rFonts w:eastAsia="SimSun"/>
          <w:b/>
          <w:bCs/>
          <w:kern w:val="2"/>
          <w:lang w:eastAsia="hi-IN" w:bidi="hi-IN"/>
        </w:rPr>
        <w:t>проводимых</w:t>
      </w:r>
      <w:proofErr w:type="gramEnd"/>
      <w:r w:rsidRPr="00B3486C">
        <w:rPr>
          <w:rFonts w:eastAsia="SimSun"/>
          <w:b/>
          <w:bCs/>
          <w:kern w:val="2"/>
          <w:lang w:eastAsia="hi-IN" w:bidi="hi-IN"/>
        </w:rPr>
        <w:t xml:space="preserve"> различными организациями  на платной основе.</w:t>
      </w:r>
    </w:p>
    <w:p w:rsidR="00EC5CF3" w:rsidRPr="00B3486C" w:rsidRDefault="00EC5CF3" w:rsidP="00B3486C">
      <w:pPr>
        <w:ind w:firstLine="709"/>
        <w:jc w:val="both"/>
        <w:rPr>
          <w:rFonts w:eastAsia="SimSun"/>
          <w:b/>
          <w:bCs/>
          <w:kern w:val="2"/>
          <w:lang w:eastAsia="hi-IN" w:bidi="hi-IN"/>
        </w:rPr>
      </w:pPr>
    </w:p>
    <w:p w:rsidR="00AF7204" w:rsidRPr="00B3486C" w:rsidRDefault="00AF7204" w:rsidP="00B3486C">
      <w:pPr>
        <w:widowControl w:val="0"/>
        <w:suppressAutoHyphens/>
        <w:jc w:val="both"/>
        <w:rPr>
          <w:rFonts w:eastAsia="SimSun"/>
          <w:kern w:val="2"/>
          <w:lang w:eastAsia="hi-IN" w:bidi="hi-IN"/>
        </w:rPr>
      </w:pPr>
      <w:r w:rsidRPr="00B3486C">
        <w:rPr>
          <w:rFonts w:eastAsia="SimSun"/>
          <w:kern w:val="2"/>
          <w:lang w:eastAsia="hi-IN" w:bidi="hi-IN"/>
        </w:rPr>
        <w:t>При организации взаимодействия  с организациями, которые проводят данные мероприятия и предлагают платные услуги, необходимо придерживаться следующего алгоритма:</w:t>
      </w:r>
    </w:p>
    <w:p w:rsidR="00AF7204" w:rsidRPr="00B3486C" w:rsidRDefault="00AF7204" w:rsidP="00B3486C">
      <w:pPr>
        <w:widowControl w:val="0"/>
        <w:suppressAutoHyphens/>
        <w:jc w:val="both"/>
        <w:rPr>
          <w:rFonts w:eastAsia="SimSun"/>
          <w:bCs/>
          <w:kern w:val="2"/>
          <w:lang w:eastAsia="hi-IN" w:bidi="hi-IN"/>
        </w:rPr>
      </w:pPr>
      <w:r w:rsidRPr="00B3486C">
        <w:rPr>
          <w:rFonts w:eastAsia="SimSun"/>
          <w:bCs/>
          <w:kern w:val="2"/>
          <w:lang w:eastAsia="hi-IN" w:bidi="hi-IN"/>
        </w:rPr>
        <w:t>указанные мероприятия необходимо проводить только во внеурочное время;</w:t>
      </w:r>
    </w:p>
    <w:p w:rsidR="00AF7204" w:rsidRPr="00B3486C" w:rsidRDefault="00AF7204" w:rsidP="00B3486C">
      <w:pPr>
        <w:widowControl w:val="0"/>
        <w:suppressAutoHyphens/>
        <w:jc w:val="both"/>
        <w:rPr>
          <w:rFonts w:eastAsia="SimSun"/>
          <w:kern w:val="2"/>
          <w:lang w:eastAsia="hi-IN" w:bidi="hi-IN"/>
        </w:rPr>
      </w:pPr>
      <w:r w:rsidRPr="00B3486C">
        <w:rPr>
          <w:rFonts w:eastAsia="SimSun"/>
          <w:kern w:val="2"/>
          <w:lang w:eastAsia="hi-IN" w:bidi="hi-IN"/>
        </w:rPr>
        <w:t>все официальные обращения коммерческих организаций непосредствен</w:t>
      </w:r>
      <w:r w:rsidR="00175A0C" w:rsidRPr="00B3486C">
        <w:rPr>
          <w:rFonts w:eastAsia="SimSun"/>
          <w:kern w:val="2"/>
          <w:lang w:eastAsia="hi-IN" w:bidi="hi-IN"/>
        </w:rPr>
        <w:t>но в лицей</w:t>
      </w:r>
      <w:r w:rsidRPr="00B3486C">
        <w:rPr>
          <w:rFonts w:eastAsia="SimSun"/>
          <w:kern w:val="2"/>
          <w:lang w:eastAsia="hi-IN" w:bidi="hi-IN"/>
        </w:rPr>
        <w:t xml:space="preserve"> об участии обучающихся в мероприятиях необходимо письменно согласовывать с учредителем;</w:t>
      </w:r>
    </w:p>
    <w:p w:rsidR="00AF7204" w:rsidRPr="00B3486C" w:rsidRDefault="00175A0C" w:rsidP="00B3486C">
      <w:pPr>
        <w:widowControl w:val="0"/>
        <w:suppressAutoHyphens/>
        <w:jc w:val="both"/>
        <w:rPr>
          <w:rFonts w:eastAsia="SimSun"/>
          <w:kern w:val="2"/>
          <w:lang w:eastAsia="hi-IN" w:bidi="hi-IN"/>
        </w:rPr>
      </w:pPr>
      <w:r w:rsidRPr="00B3486C">
        <w:rPr>
          <w:rFonts w:eastAsia="SimSun"/>
          <w:kern w:val="2"/>
          <w:lang w:eastAsia="hi-IN" w:bidi="hi-IN"/>
        </w:rPr>
        <w:t>объявить</w:t>
      </w:r>
      <w:r w:rsidR="00AF7204" w:rsidRPr="00B3486C">
        <w:rPr>
          <w:rFonts w:eastAsia="SimSun"/>
          <w:kern w:val="2"/>
          <w:lang w:eastAsia="hi-IN" w:bidi="hi-IN"/>
        </w:rPr>
        <w:t xml:space="preserve"> о конкурсе, олимпиаде и аналогичных мероприятиях путем размещения информации на официальном сайте и информационном ст</w:t>
      </w:r>
      <w:r w:rsidRPr="00B3486C">
        <w:rPr>
          <w:rFonts w:eastAsia="SimSun"/>
          <w:kern w:val="2"/>
          <w:lang w:eastAsia="hi-IN" w:bidi="hi-IN"/>
        </w:rPr>
        <w:t>енде</w:t>
      </w:r>
      <w:r w:rsidR="00AF7204" w:rsidRPr="00B3486C">
        <w:rPr>
          <w:rFonts w:eastAsia="SimSun"/>
          <w:kern w:val="2"/>
          <w:lang w:eastAsia="hi-IN" w:bidi="hi-IN"/>
        </w:rPr>
        <w:t>;</w:t>
      </w:r>
    </w:p>
    <w:p w:rsidR="00AF7204" w:rsidRPr="00B3486C" w:rsidRDefault="00AF7204" w:rsidP="00B3486C">
      <w:pPr>
        <w:widowControl w:val="0"/>
        <w:suppressAutoHyphens/>
        <w:jc w:val="both"/>
        <w:rPr>
          <w:rFonts w:eastAsia="SimSun"/>
          <w:kern w:val="2"/>
          <w:lang w:eastAsia="hi-IN" w:bidi="hi-IN"/>
        </w:rPr>
      </w:pPr>
      <w:r w:rsidRPr="00B3486C">
        <w:rPr>
          <w:rFonts w:eastAsia="SimSun"/>
          <w:kern w:val="2"/>
          <w:lang w:eastAsia="hi-IN" w:bidi="hi-IN"/>
        </w:rPr>
        <w:t>довести до сведения всех родителей, обучающихся, педагогов о добровольности данного мероприятия;</w:t>
      </w:r>
    </w:p>
    <w:p w:rsidR="00520E92" w:rsidRPr="00B3486C" w:rsidRDefault="00AF7204" w:rsidP="00567ACC">
      <w:pPr>
        <w:widowControl w:val="0"/>
        <w:suppressAutoHyphens/>
        <w:jc w:val="both"/>
      </w:pPr>
      <w:r w:rsidRPr="00B3486C">
        <w:rPr>
          <w:rFonts w:eastAsia="SimSun"/>
          <w:kern w:val="2"/>
          <w:lang w:eastAsia="hi-IN" w:bidi="hi-IN"/>
        </w:rP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sectPr w:rsidR="00520E92" w:rsidRPr="00B3486C" w:rsidSect="00567ACC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206" w:rsidRDefault="00435206" w:rsidP="00B3486C">
      <w:r>
        <w:separator/>
      </w:r>
    </w:p>
  </w:endnote>
  <w:endnote w:type="continuationSeparator" w:id="0">
    <w:p w:rsidR="00435206" w:rsidRDefault="00435206" w:rsidP="00B34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68016"/>
      <w:docPartObj>
        <w:docPartGallery w:val="Page Numbers (Bottom of Page)"/>
        <w:docPartUnique/>
      </w:docPartObj>
    </w:sdtPr>
    <w:sdtEndPr/>
    <w:sdtContent>
      <w:p w:rsidR="00B3486C" w:rsidRDefault="00435206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59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3486C" w:rsidRDefault="00B3486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206" w:rsidRDefault="00435206" w:rsidP="00B3486C">
      <w:r>
        <w:separator/>
      </w:r>
    </w:p>
  </w:footnote>
  <w:footnote w:type="continuationSeparator" w:id="0">
    <w:p w:rsidR="00435206" w:rsidRDefault="00435206" w:rsidP="00B348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7204"/>
    <w:rsid w:val="000111CF"/>
    <w:rsid w:val="000779EA"/>
    <w:rsid w:val="00117036"/>
    <w:rsid w:val="00167B5D"/>
    <w:rsid w:val="00175A0C"/>
    <w:rsid w:val="001A1066"/>
    <w:rsid w:val="001A2AF8"/>
    <w:rsid w:val="001A6E54"/>
    <w:rsid w:val="001F0274"/>
    <w:rsid w:val="00435206"/>
    <w:rsid w:val="0048214B"/>
    <w:rsid w:val="0050008D"/>
    <w:rsid w:val="00520E92"/>
    <w:rsid w:val="00567ACC"/>
    <w:rsid w:val="005D1A41"/>
    <w:rsid w:val="006A291B"/>
    <w:rsid w:val="006F359C"/>
    <w:rsid w:val="007E5D33"/>
    <w:rsid w:val="00816648"/>
    <w:rsid w:val="00AF7204"/>
    <w:rsid w:val="00B3486C"/>
    <w:rsid w:val="00BD4A74"/>
    <w:rsid w:val="00C6355A"/>
    <w:rsid w:val="00C6675F"/>
    <w:rsid w:val="00CC085C"/>
    <w:rsid w:val="00CF64BA"/>
    <w:rsid w:val="00D64A41"/>
    <w:rsid w:val="00EC5CF3"/>
    <w:rsid w:val="00F37FD7"/>
    <w:rsid w:val="00FC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04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F7204"/>
    <w:rPr>
      <w:color w:val="0000FF"/>
      <w:u w:val="single"/>
    </w:rPr>
  </w:style>
  <w:style w:type="paragraph" w:customStyle="1" w:styleId="1">
    <w:name w:val="Без интервала1"/>
    <w:rsid w:val="00C6355A"/>
    <w:rPr>
      <w:rFonts w:ascii="Calibri" w:eastAsia="Times New Roman" w:hAnsi="Calibri" w:cs="Times New Roman"/>
      <w:sz w:val="22"/>
    </w:rPr>
  </w:style>
  <w:style w:type="paragraph" w:styleId="a4">
    <w:name w:val="header"/>
    <w:basedOn w:val="a"/>
    <w:link w:val="a5"/>
    <w:uiPriority w:val="99"/>
    <w:semiHidden/>
    <w:unhideWhenUsed/>
    <w:rsid w:val="00B348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3486C"/>
    <w:rPr>
      <w:rFonts w:eastAsia="Times New Roman" w:cs="Times New Roman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348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3486C"/>
    <w:rPr>
      <w:rFonts w:eastAsia="Times New Roman" w:cs="Times New Roman"/>
      <w:szCs w:val="24"/>
      <w:lang w:eastAsia="ru-RU"/>
    </w:rPr>
  </w:style>
  <w:style w:type="table" w:styleId="a8">
    <w:name w:val="Table Grid"/>
    <w:basedOn w:val="a1"/>
    <w:uiPriority w:val="59"/>
    <w:rsid w:val="00CF64BA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C59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59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2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stan.ru/ticket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лицей 12</cp:lastModifiedBy>
  <cp:revision>22</cp:revision>
  <cp:lastPrinted>2014-12-03T11:51:00Z</cp:lastPrinted>
  <dcterms:created xsi:type="dcterms:W3CDTF">2014-12-01T10:38:00Z</dcterms:created>
  <dcterms:modified xsi:type="dcterms:W3CDTF">2022-05-27T11:53:00Z</dcterms:modified>
</cp:coreProperties>
</file>